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A3A6" w14:textId="6EFD0C53" w:rsidR="006B0CAD" w:rsidRPr="00FC0A87" w:rsidRDefault="006B0CAD" w:rsidP="006B0CAD">
      <w:pPr>
        <w:jc w:val="left"/>
        <w:rPr>
          <w:sz w:val="16"/>
          <w:szCs w:val="16"/>
          <w:lang w:val="es-ES"/>
        </w:rPr>
      </w:pPr>
    </w:p>
    <w:p w14:paraId="1D1891F4" w14:textId="7CCEB6FF" w:rsidR="009A623A" w:rsidRPr="007F36AA" w:rsidRDefault="0079381D" w:rsidP="007F36AA">
      <w:pPr>
        <w:pStyle w:val="ydp3aa5f0d3msonormal"/>
        <w:jc w:val="center"/>
        <w:rPr>
          <w:rFonts w:ascii="Arial" w:hAnsi="Arial" w:cs="Arial"/>
          <w:sz w:val="16"/>
          <w:szCs w:val="16"/>
        </w:rPr>
      </w:pPr>
      <w:r w:rsidRPr="00FC0A87"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9776" behindDoc="0" locked="0" layoutInCell="1" allowOverlap="1" wp14:anchorId="5B40BC26" wp14:editId="682A4208">
            <wp:simplePos x="0" y="0"/>
            <wp:positionH relativeFrom="margin">
              <wp:posOffset>1482090</wp:posOffset>
            </wp:positionH>
            <wp:positionV relativeFrom="paragraph">
              <wp:posOffset>93980</wp:posOffset>
            </wp:positionV>
            <wp:extent cx="838200" cy="848142"/>
            <wp:effectExtent l="0" t="0" r="0" b="9525"/>
            <wp:wrapNone/>
            <wp:docPr id="1" name="Imagen 1" descr="logo 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AD" w:rsidRPr="00FC0A87">
        <w:rPr>
          <w:rFonts w:ascii="Arial" w:hAnsi="Arial" w:cs="Arial"/>
          <w:sz w:val="16"/>
          <w:szCs w:val="16"/>
        </w:rPr>
        <w:t>.</w:t>
      </w:r>
    </w:p>
    <w:p w14:paraId="78804F99" w14:textId="012E25C4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Av. </w:t>
      </w:r>
      <w:r w:rsidR="00867774" w:rsidRPr="007C2B28">
        <w:rPr>
          <w:lang w:val="es-ES"/>
        </w:rPr>
        <w:t>Santa Fe</w:t>
      </w:r>
      <w:r w:rsidRPr="007C2B28">
        <w:rPr>
          <w:lang w:val="es-ES"/>
        </w:rPr>
        <w:t xml:space="preserve"> 1171</w:t>
      </w:r>
    </w:p>
    <w:p w14:paraId="5EEB6144" w14:textId="06FF472C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>1059 – Buenos Aires</w:t>
      </w:r>
    </w:p>
    <w:p w14:paraId="7800EB13" w14:textId="44C787F5" w:rsidR="009A623A" w:rsidRPr="007C2B28" w:rsidRDefault="006B0CAD" w:rsidP="000B4EB4">
      <w:pPr>
        <w:ind w:left="2127" w:right="-284"/>
        <w:rPr>
          <w:lang w:val="es-ES"/>
        </w:rPr>
      </w:pPr>
      <w:r w:rsidRPr="007C2B28">
        <w:rPr>
          <w:lang w:val="es-ES"/>
        </w:rPr>
        <w:t xml:space="preserve">                                                                                                                                            </w:t>
      </w:r>
    </w:p>
    <w:p w14:paraId="4A5B1AF4" w14:textId="627CD730" w:rsidR="006B0CAD" w:rsidRPr="007C2B28" w:rsidRDefault="006B0CAD" w:rsidP="00424911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Buenos Aires, </w:t>
      </w:r>
      <w:r w:rsidR="00590014">
        <w:rPr>
          <w:lang w:val="es-ES"/>
        </w:rPr>
        <w:t>agost</w:t>
      </w:r>
      <w:r w:rsidR="00401D02">
        <w:rPr>
          <w:lang w:val="es-ES"/>
        </w:rPr>
        <w:t>o</w:t>
      </w:r>
      <w:r w:rsidR="00954B7A" w:rsidRPr="007C2B28">
        <w:rPr>
          <w:lang w:val="es-ES"/>
        </w:rPr>
        <w:t xml:space="preserve"> de</w:t>
      </w:r>
      <w:r w:rsidR="00E00059" w:rsidRPr="007C2B28">
        <w:rPr>
          <w:lang w:val="es-ES"/>
        </w:rPr>
        <w:t xml:space="preserve"> 202</w:t>
      </w:r>
      <w:r w:rsidR="00F63300">
        <w:rPr>
          <w:lang w:val="es-ES"/>
        </w:rPr>
        <w:t>3</w:t>
      </w:r>
    </w:p>
    <w:p w14:paraId="3C6A468F" w14:textId="77777777" w:rsidR="009A623A" w:rsidRPr="00B57D73" w:rsidRDefault="009A623A" w:rsidP="00424911">
      <w:pPr>
        <w:ind w:left="2127" w:right="-284"/>
        <w:jc w:val="left"/>
        <w:rPr>
          <w:sz w:val="18"/>
          <w:szCs w:val="18"/>
          <w:lang w:val="es-ES"/>
        </w:rPr>
      </w:pPr>
    </w:p>
    <w:p w14:paraId="2425D2D1" w14:textId="0A5A11D1" w:rsidR="006B0CAD" w:rsidRPr="007C2B28" w:rsidRDefault="006B0CAD" w:rsidP="00424911">
      <w:pPr>
        <w:ind w:left="2268" w:right="-284"/>
        <w:jc w:val="left"/>
        <w:rPr>
          <w:lang w:val="es-ES"/>
        </w:rPr>
      </w:pPr>
      <w:r w:rsidRPr="007C2B28">
        <w:rPr>
          <w:lang w:val="es-ES"/>
        </w:rPr>
        <w:t>Distinguido colega:</w:t>
      </w:r>
    </w:p>
    <w:p w14:paraId="5A155D0A" w14:textId="77777777" w:rsidR="006B0CAD" w:rsidRPr="007C2B28" w:rsidRDefault="006B0CAD" w:rsidP="00424911">
      <w:pPr>
        <w:ind w:left="2268" w:right="-284"/>
        <w:jc w:val="left"/>
        <w:rPr>
          <w:lang w:val="es-ES"/>
        </w:rPr>
      </w:pPr>
    </w:p>
    <w:p w14:paraId="009F1C8F" w14:textId="1CE40A2E" w:rsidR="006B0CAD" w:rsidRPr="007C2B28" w:rsidRDefault="006B0CAD" w:rsidP="00424911">
      <w:pPr>
        <w:ind w:left="2268" w:right="-284"/>
        <w:jc w:val="both"/>
        <w:rPr>
          <w:lang w:val="es-ES"/>
        </w:rPr>
      </w:pPr>
      <w:r w:rsidRPr="007C2B28">
        <w:rPr>
          <w:lang w:val="es-ES"/>
        </w:rPr>
        <w:t xml:space="preserve">La </w:t>
      </w:r>
      <w:r w:rsidR="00E25072">
        <w:rPr>
          <w:color w:val="000000"/>
          <w:lang w:val="es-ES"/>
        </w:rPr>
        <w:t>Academia Argentina de Cirugía</w:t>
      </w:r>
      <w:r w:rsidRPr="007C2B28">
        <w:rPr>
          <w:color w:val="000000"/>
          <w:lang w:val="es-ES"/>
        </w:rPr>
        <w:t xml:space="preserve"> celebrará</w:t>
      </w:r>
      <w:r w:rsidR="002124A9" w:rsidRPr="007C2B28">
        <w:rPr>
          <w:color w:val="000000"/>
          <w:lang w:val="es-ES"/>
        </w:rPr>
        <w:t xml:space="preserve"> las </w:t>
      </w:r>
      <w:r w:rsidR="001F089C" w:rsidRPr="007C2B28">
        <w:rPr>
          <w:color w:val="000000"/>
          <w:lang w:val="es-ES"/>
        </w:rPr>
        <w:t>S</w:t>
      </w:r>
      <w:r w:rsidR="002124A9" w:rsidRPr="007C2B28">
        <w:rPr>
          <w:color w:val="000000"/>
          <w:lang w:val="es-ES"/>
        </w:rPr>
        <w:t>esiones</w:t>
      </w:r>
      <w:r w:rsidRPr="007C2B28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Científicas los días </w:t>
      </w:r>
      <w:r w:rsidR="00590014">
        <w:rPr>
          <w:color w:val="000000"/>
          <w:lang w:val="es-ES"/>
        </w:rPr>
        <w:t>2</w:t>
      </w:r>
      <w:r w:rsidR="00401D02">
        <w:rPr>
          <w:color w:val="000000"/>
          <w:lang w:val="es-ES"/>
        </w:rPr>
        <w:t xml:space="preserve">, </w:t>
      </w:r>
      <w:r w:rsidR="00590014">
        <w:rPr>
          <w:color w:val="000000"/>
          <w:lang w:val="es-ES"/>
        </w:rPr>
        <w:t>9</w:t>
      </w:r>
      <w:r w:rsidR="00401D02">
        <w:rPr>
          <w:color w:val="000000"/>
          <w:lang w:val="es-ES"/>
        </w:rPr>
        <w:t xml:space="preserve">, </w:t>
      </w:r>
      <w:r w:rsidR="00F4186B">
        <w:rPr>
          <w:color w:val="000000"/>
          <w:lang w:val="es-ES"/>
        </w:rPr>
        <w:t>1</w:t>
      </w:r>
      <w:r w:rsidR="00590014">
        <w:rPr>
          <w:color w:val="000000"/>
          <w:lang w:val="es-ES"/>
        </w:rPr>
        <w:t>6, 23</w:t>
      </w:r>
      <w:r w:rsidR="00401D02">
        <w:rPr>
          <w:color w:val="000000"/>
          <w:lang w:val="es-ES"/>
        </w:rPr>
        <w:t xml:space="preserve"> </w:t>
      </w:r>
      <w:r w:rsidR="00F63300">
        <w:rPr>
          <w:color w:val="000000"/>
          <w:lang w:val="es-ES"/>
        </w:rPr>
        <w:t>y</w:t>
      </w:r>
      <w:r w:rsidR="001F089C" w:rsidRPr="007C2B28">
        <w:rPr>
          <w:color w:val="000000"/>
          <w:lang w:val="es-ES"/>
        </w:rPr>
        <w:t xml:space="preserve"> </w:t>
      </w:r>
      <w:r w:rsidR="00590014">
        <w:rPr>
          <w:color w:val="000000"/>
          <w:lang w:val="es-ES"/>
        </w:rPr>
        <w:t>30</w:t>
      </w:r>
      <w:r w:rsidR="00F63300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de </w:t>
      </w:r>
      <w:r w:rsidR="00590014">
        <w:rPr>
          <w:color w:val="000000"/>
          <w:lang w:val="es-ES"/>
        </w:rPr>
        <w:t>agosto</w:t>
      </w:r>
      <w:r w:rsidR="00401D02">
        <w:rPr>
          <w:color w:val="000000"/>
          <w:lang w:val="es-ES"/>
        </w:rPr>
        <w:t xml:space="preserve"> </w:t>
      </w:r>
      <w:r w:rsidR="00EF21DB">
        <w:rPr>
          <w:lang w:val="es-ES"/>
        </w:rPr>
        <w:t>con</w:t>
      </w:r>
      <w:r w:rsidR="00EE6E8B" w:rsidRPr="007C2B28">
        <w:rPr>
          <w:lang w:val="es-ES"/>
        </w:rPr>
        <w:t xml:space="preserve"> la presidencia de</w:t>
      </w:r>
      <w:r w:rsidR="00E25072">
        <w:rPr>
          <w:lang w:val="es-ES"/>
        </w:rPr>
        <w:t xml:space="preserve">l </w:t>
      </w:r>
      <w:r w:rsidR="00F63300">
        <w:rPr>
          <w:lang w:val="es-ES"/>
        </w:rPr>
        <w:t>Dr.</w:t>
      </w:r>
      <w:r w:rsidR="00681304">
        <w:rPr>
          <w:lang w:val="es-ES"/>
        </w:rPr>
        <w:t xml:space="preserve"> </w:t>
      </w:r>
      <w:r w:rsidR="00F63300">
        <w:rPr>
          <w:lang w:val="es-ES"/>
        </w:rPr>
        <w:t xml:space="preserve">Francisco </w:t>
      </w:r>
      <w:r w:rsidR="00681304">
        <w:rPr>
          <w:lang w:val="es-ES"/>
        </w:rPr>
        <w:t xml:space="preserve">Juan </w:t>
      </w:r>
      <w:proofErr w:type="spellStart"/>
      <w:r w:rsidR="00F63300">
        <w:rPr>
          <w:lang w:val="es-ES"/>
        </w:rPr>
        <w:t>Mattera</w:t>
      </w:r>
      <w:proofErr w:type="spellEnd"/>
      <w:r w:rsidR="00F63300">
        <w:rPr>
          <w:lang w:val="es-ES"/>
        </w:rPr>
        <w:t xml:space="preserve">, </w:t>
      </w:r>
      <w:r w:rsidR="0083784E" w:rsidRPr="007C2B28">
        <w:rPr>
          <w:lang w:val="es-ES"/>
        </w:rPr>
        <w:t>en formato</w:t>
      </w:r>
      <w:r w:rsidR="00F63300">
        <w:rPr>
          <w:lang w:val="es-ES"/>
        </w:rPr>
        <w:t xml:space="preserve"> </w:t>
      </w:r>
      <w:r w:rsidR="00590014">
        <w:rPr>
          <w:lang w:val="es-ES"/>
        </w:rPr>
        <w:t>virtual</w:t>
      </w:r>
      <w:r w:rsidR="002124A9" w:rsidRPr="007C2B28">
        <w:rPr>
          <w:lang w:val="es-ES"/>
        </w:rPr>
        <w:t>.</w:t>
      </w:r>
      <w:r w:rsidR="009C70CC">
        <w:rPr>
          <w:lang w:val="es-ES"/>
        </w:rPr>
        <w:t xml:space="preserve"> </w:t>
      </w:r>
      <w:r w:rsidR="001F089C" w:rsidRPr="007C2B28">
        <w:rPr>
          <w:lang w:val="es-ES"/>
        </w:rPr>
        <w:t>S</w:t>
      </w:r>
      <w:r w:rsidR="00C9233C" w:rsidRPr="007C2B28">
        <w:rPr>
          <w:lang w:val="es-ES"/>
        </w:rPr>
        <w:t xml:space="preserve">e considerará </w:t>
      </w:r>
      <w:r w:rsidRPr="007C2B28">
        <w:rPr>
          <w:lang w:val="es-ES"/>
        </w:rPr>
        <w:t xml:space="preserve">el siguiente Orden del Día: </w:t>
      </w:r>
    </w:p>
    <w:p w14:paraId="731737D8" w14:textId="77777777" w:rsidR="006B0CAD" w:rsidRPr="007C2B28" w:rsidRDefault="006B0CAD" w:rsidP="00424911">
      <w:pPr>
        <w:ind w:left="2268" w:right="-284"/>
        <w:jc w:val="left"/>
        <w:rPr>
          <w:color w:val="000000"/>
          <w:lang w:val="es-ES"/>
        </w:rPr>
      </w:pPr>
      <w:r w:rsidRPr="007C2B28">
        <w:rPr>
          <w:lang w:val="es-ES"/>
        </w:rPr>
        <w:t xml:space="preserve">           </w:t>
      </w:r>
    </w:p>
    <w:p w14:paraId="2622C960" w14:textId="77777777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Consideración y aprobación del Acta de la sesión anterior.</w:t>
      </w:r>
    </w:p>
    <w:p w14:paraId="48DAC56B" w14:textId="77698511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Asuntos entrados. </w:t>
      </w:r>
    </w:p>
    <w:p w14:paraId="02F8EFB8" w14:textId="156B1A40" w:rsidR="009A623A" w:rsidRPr="007C2B28" w:rsidRDefault="009A623A" w:rsidP="00D0501C">
      <w:pPr>
        <w:pStyle w:val="Prrafodelista"/>
        <w:numPr>
          <w:ilvl w:val="0"/>
          <w:numId w:val="9"/>
        </w:numPr>
        <w:tabs>
          <w:tab w:val="left" w:pos="708"/>
          <w:tab w:val="left" w:pos="1416"/>
          <w:tab w:val="left" w:pos="2124"/>
          <w:tab w:val="center" w:pos="2835"/>
        </w:tabs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Discusiones aplazadas. </w:t>
      </w:r>
    </w:p>
    <w:p w14:paraId="5CBDA916" w14:textId="1DB8BC56" w:rsidR="006B0CAD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Comunicaciones,</w:t>
      </w:r>
    </w:p>
    <w:p w14:paraId="0B0392E7" w14:textId="77777777" w:rsidR="006A5C70" w:rsidRPr="00C9233C" w:rsidRDefault="006A5C70" w:rsidP="00424911">
      <w:pPr>
        <w:pStyle w:val="Ttulo1"/>
        <w:tabs>
          <w:tab w:val="left" w:pos="3780"/>
        </w:tabs>
        <w:ind w:left="2268" w:right="-284"/>
        <w:jc w:val="left"/>
        <w:rPr>
          <w:rFonts w:cs="Arial"/>
          <w:sz w:val="20"/>
        </w:rPr>
      </w:pPr>
    </w:p>
    <w:p w14:paraId="7B598030" w14:textId="473234D3" w:rsidR="00F63300" w:rsidRPr="00401D02" w:rsidRDefault="00C9233C" w:rsidP="00401D02">
      <w:pPr>
        <w:pStyle w:val="Ttulo1"/>
        <w:tabs>
          <w:tab w:val="left" w:pos="3780"/>
        </w:tabs>
        <w:ind w:left="2127" w:right="-426"/>
        <w:rPr>
          <w:sz w:val="20"/>
        </w:rPr>
      </w:pPr>
      <w:r w:rsidRPr="00401D02">
        <w:rPr>
          <w:rFonts w:cs="Arial"/>
          <w:sz w:val="20"/>
        </w:rPr>
        <w:t>Miércoles</w:t>
      </w:r>
      <w:r w:rsidR="00F4186B">
        <w:rPr>
          <w:rFonts w:cs="Arial"/>
          <w:sz w:val="20"/>
        </w:rPr>
        <w:t xml:space="preserve"> </w:t>
      </w:r>
      <w:r w:rsidR="00590014">
        <w:rPr>
          <w:rFonts w:cs="Arial"/>
          <w:sz w:val="20"/>
        </w:rPr>
        <w:t>2</w:t>
      </w:r>
      <w:r w:rsidRPr="00401D02">
        <w:rPr>
          <w:rFonts w:cs="Arial"/>
          <w:sz w:val="20"/>
        </w:rPr>
        <w:t xml:space="preserve"> de </w:t>
      </w:r>
      <w:r w:rsidR="00590014">
        <w:rPr>
          <w:rFonts w:cs="Arial"/>
          <w:sz w:val="20"/>
        </w:rPr>
        <w:t>agosto</w:t>
      </w:r>
      <w:r w:rsidR="00401D02" w:rsidRPr="00401D02">
        <w:rPr>
          <w:rFonts w:cs="Arial"/>
          <w:sz w:val="20"/>
        </w:rPr>
        <w:t>.</w:t>
      </w:r>
      <w:r w:rsidRPr="00401D02">
        <w:rPr>
          <w:sz w:val="20"/>
        </w:rPr>
        <w:t xml:space="preserve"> </w:t>
      </w:r>
    </w:p>
    <w:p w14:paraId="1DA12C0B" w14:textId="77777777" w:rsidR="005916AF" w:rsidRPr="005916AF" w:rsidRDefault="00590014" w:rsidP="005916AF">
      <w:pPr>
        <w:ind w:left="2127" w:right="-426"/>
        <w:rPr>
          <w:bCs/>
          <w:lang w:val="es-AR"/>
        </w:rPr>
      </w:pPr>
      <w:r>
        <w:rPr>
          <w:b/>
          <w:bCs/>
          <w:lang w:val="es-AR"/>
        </w:rPr>
        <w:t>Conferencia por invitación</w:t>
      </w:r>
      <w:r w:rsidR="005916AF">
        <w:rPr>
          <w:b/>
          <w:bCs/>
          <w:lang w:val="es-AR"/>
        </w:rPr>
        <w:t xml:space="preserve">. </w:t>
      </w:r>
      <w:r w:rsidR="005916AF" w:rsidRPr="005916AF">
        <w:rPr>
          <w:bCs/>
          <w:lang w:val="es-AR"/>
        </w:rPr>
        <w:t>“Mujeres en cirugía”</w:t>
      </w:r>
    </w:p>
    <w:p w14:paraId="4D563FFB" w14:textId="3802BA5A" w:rsidR="00590014" w:rsidRPr="005916AF" w:rsidRDefault="005916AF" w:rsidP="005916AF">
      <w:pPr>
        <w:ind w:left="2127" w:right="-426"/>
        <w:jc w:val="left"/>
        <w:rPr>
          <w:bCs/>
          <w:lang w:val="es-AR"/>
        </w:rPr>
      </w:pPr>
      <w:r w:rsidRPr="005916AF">
        <w:rPr>
          <w:bCs/>
          <w:lang w:val="es-AR"/>
        </w:rPr>
        <w:t xml:space="preserve"> </w:t>
      </w:r>
      <w:r w:rsidRPr="005916AF">
        <w:rPr>
          <w:bCs/>
          <w:lang w:val="es-AR"/>
        </w:rPr>
        <w:t>Autora: Dra. Mariana Berho</w:t>
      </w:r>
    </w:p>
    <w:p w14:paraId="7E78DDB4" w14:textId="77777777" w:rsidR="00967ECF" w:rsidRPr="00401D02" w:rsidRDefault="00967ECF" w:rsidP="00401D02">
      <w:pPr>
        <w:ind w:left="2127" w:right="-426"/>
        <w:jc w:val="both"/>
        <w:rPr>
          <w:b/>
          <w:bCs/>
        </w:rPr>
      </w:pPr>
    </w:p>
    <w:p w14:paraId="0D9056A3" w14:textId="306498E2" w:rsidR="00401D02" w:rsidRDefault="001534F3" w:rsidP="00401D02">
      <w:pPr>
        <w:pStyle w:val="Ttulo1"/>
        <w:ind w:left="2127" w:right="-426"/>
        <w:rPr>
          <w:rFonts w:cs="Arial"/>
          <w:sz w:val="20"/>
        </w:rPr>
      </w:pPr>
      <w:r>
        <w:rPr>
          <w:rFonts w:cs="Arial"/>
          <w:sz w:val="20"/>
        </w:rPr>
        <w:t>Mi</w:t>
      </w:r>
      <w:r w:rsidR="00781AF3" w:rsidRPr="00401D02">
        <w:rPr>
          <w:rFonts w:cs="Arial"/>
          <w:sz w:val="20"/>
        </w:rPr>
        <w:t xml:space="preserve">ércoles </w:t>
      </w:r>
      <w:r w:rsidR="00590014">
        <w:rPr>
          <w:rFonts w:cs="Arial"/>
          <w:sz w:val="20"/>
        </w:rPr>
        <w:t>9</w:t>
      </w:r>
      <w:r w:rsidR="00781AF3" w:rsidRPr="00401D02">
        <w:rPr>
          <w:rFonts w:cs="Arial"/>
          <w:sz w:val="20"/>
        </w:rPr>
        <w:t xml:space="preserve"> de </w:t>
      </w:r>
      <w:bookmarkStart w:id="0" w:name="_Hlk128646210"/>
      <w:r w:rsidR="00590014">
        <w:rPr>
          <w:rFonts w:cs="Arial"/>
          <w:sz w:val="20"/>
        </w:rPr>
        <w:t>agost</w:t>
      </w:r>
      <w:r w:rsidR="00401D02" w:rsidRPr="00401D02">
        <w:rPr>
          <w:rFonts w:cs="Arial"/>
          <w:sz w:val="20"/>
        </w:rPr>
        <w:t>o</w:t>
      </w:r>
      <w:r w:rsidR="00781AF3" w:rsidRPr="00401D02">
        <w:rPr>
          <w:rFonts w:cs="Arial"/>
          <w:sz w:val="20"/>
        </w:rPr>
        <w:t>.</w:t>
      </w:r>
      <w:bookmarkEnd w:id="0"/>
    </w:p>
    <w:p w14:paraId="0FDBA531" w14:textId="55625A4C" w:rsidR="00967ECF" w:rsidRDefault="00BF1823" w:rsidP="00BF1823">
      <w:pPr>
        <w:ind w:left="2268"/>
        <w:rPr>
          <w:b/>
          <w:bCs/>
        </w:rPr>
      </w:pPr>
      <w:r w:rsidRPr="00BF1823">
        <w:rPr>
          <w:b/>
          <w:bCs/>
        </w:rPr>
        <w:t>Conferencia por invitación:</w:t>
      </w:r>
      <w:r w:rsidRPr="00BF1823">
        <w:t>”</w:t>
      </w:r>
      <w:r w:rsidR="00716279">
        <w:t xml:space="preserve"> </w:t>
      </w:r>
      <w:r>
        <w:t xml:space="preserve">Cirugía de rescate tras complicaciones en la cirugía gastroesofágica”. </w:t>
      </w:r>
      <w:r w:rsidRPr="00BF1823">
        <w:rPr>
          <w:b/>
          <w:bCs/>
        </w:rPr>
        <w:t>Dres. S</w:t>
      </w:r>
      <w:r w:rsidR="00DB5D3F">
        <w:rPr>
          <w:b/>
          <w:bCs/>
        </w:rPr>
        <w:t>antiago</w:t>
      </w:r>
      <w:r w:rsidRPr="00BF1823">
        <w:rPr>
          <w:b/>
          <w:bCs/>
        </w:rPr>
        <w:t xml:space="preserve"> </w:t>
      </w:r>
      <w:proofErr w:type="spellStart"/>
      <w:r w:rsidRPr="00BF1823">
        <w:rPr>
          <w:b/>
          <w:bCs/>
        </w:rPr>
        <w:t>Azagra</w:t>
      </w:r>
      <w:proofErr w:type="spellEnd"/>
      <w:r w:rsidRPr="00BF1823">
        <w:rPr>
          <w:b/>
          <w:bCs/>
        </w:rPr>
        <w:t xml:space="preserve"> y </w:t>
      </w:r>
      <w:proofErr w:type="spellStart"/>
      <w:r w:rsidRPr="00BF1823">
        <w:rPr>
          <w:b/>
          <w:bCs/>
        </w:rPr>
        <w:t>B</w:t>
      </w:r>
      <w:r w:rsidR="00DB5D3F">
        <w:rPr>
          <w:b/>
          <w:bCs/>
        </w:rPr>
        <w:t>eniamino</w:t>
      </w:r>
      <w:proofErr w:type="spellEnd"/>
      <w:r w:rsidRPr="00BF1823">
        <w:rPr>
          <w:b/>
          <w:bCs/>
        </w:rPr>
        <w:t xml:space="preserve"> </w:t>
      </w:r>
      <w:proofErr w:type="spellStart"/>
      <w:r w:rsidRPr="00BF1823">
        <w:rPr>
          <w:b/>
          <w:bCs/>
        </w:rPr>
        <w:t>Pascotto</w:t>
      </w:r>
      <w:proofErr w:type="spellEnd"/>
      <w:r w:rsidRPr="00BF1823">
        <w:rPr>
          <w:b/>
          <w:bCs/>
        </w:rPr>
        <w:t>.</w:t>
      </w:r>
    </w:p>
    <w:p w14:paraId="0CCD19BB" w14:textId="77777777" w:rsidR="00BF1823" w:rsidRPr="00967ECF" w:rsidRDefault="00BF1823" w:rsidP="00BF1823">
      <w:pPr>
        <w:ind w:left="2268"/>
      </w:pPr>
    </w:p>
    <w:p w14:paraId="3F5F4C5B" w14:textId="380A56F4" w:rsidR="00401D02" w:rsidRDefault="00401D02" w:rsidP="00401D02">
      <w:pPr>
        <w:ind w:left="2127" w:right="-426"/>
        <w:rPr>
          <w:b/>
          <w:bCs/>
        </w:rPr>
      </w:pPr>
      <w:r w:rsidRPr="00401D02">
        <w:rPr>
          <w:b/>
          <w:bCs/>
        </w:rPr>
        <w:t xml:space="preserve">Miércoles </w:t>
      </w:r>
      <w:r w:rsidR="00F4186B">
        <w:rPr>
          <w:b/>
          <w:bCs/>
        </w:rPr>
        <w:t>1</w:t>
      </w:r>
      <w:r w:rsidR="00590014">
        <w:rPr>
          <w:b/>
          <w:bCs/>
        </w:rPr>
        <w:t>6</w:t>
      </w:r>
      <w:r w:rsidRPr="00401D02">
        <w:rPr>
          <w:b/>
          <w:bCs/>
        </w:rPr>
        <w:t xml:space="preserve"> de </w:t>
      </w:r>
      <w:r w:rsidR="00590014">
        <w:rPr>
          <w:b/>
          <w:bCs/>
        </w:rPr>
        <w:t>agost</w:t>
      </w:r>
      <w:r w:rsidR="00967ECF" w:rsidRPr="00967ECF">
        <w:rPr>
          <w:b/>
          <w:bCs/>
        </w:rPr>
        <w:t>o.</w:t>
      </w:r>
    </w:p>
    <w:p w14:paraId="26A1C229" w14:textId="77777777" w:rsidR="005916AF" w:rsidRPr="005916AF" w:rsidRDefault="00590014" w:rsidP="005916AF">
      <w:pPr>
        <w:ind w:left="2127" w:right="-426"/>
        <w:rPr>
          <w:bCs/>
          <w:lang w:val="en-GB"/>
        </w:rPr>
      </w:pPr>
      <w:r>
        <w:rPr>
          <w:b/>
          <w:bCs/>
        </w:rPr>
        <w:t>Conferencia por invitación</w:t>
      </w:r>
      <w:r w:rsidR="005617CE">
        <w:rPr>
          <w:b/>
          <w:bCs/>
        </w:rPr>
        <w:t xml:space="preserve">. </w:t>
      </w:r>
      <w:r w:rsidR="005916AF" w:rsidRPr="005916AF">
        <w:rPr>
          <w:bCs/>
        </w:rPr>
        <w:t xml:space="preserve">"¿Es más cirugía menos o menos cirugía más? </w:t>
      </w:r>
      <w:proofErr w:type="spellStart"/>
      <w:r w:rsidR="005916AF" w:rsidRPr="005916AF">
        <w:rPr>
          <w:bCs/>
          <w:lang w:val="en-GB"/>
        </w:rPr>
        <w:t>Nuevas</w:t>
      </w:r>
      <w:proofErr w:type="spellEnd"/>
      <w:r w:rsidR="005916AF" w:rsidRPr="005916AF">
        <w:rPr>
          <w:bCs/>
          <w:lang w:val="en-GB"/>
        </w:rPr>
        <w:t xml:space="preserve"> </w:t>
      </w:r>
      <w:proofErr w:type="spellStart"/>
      <w:r w:rsidR="005916AF" w:rsidRPr="005916AF">
        <w:rPr>
          <w:bCs/>
          <w:lang w:val="en-GB"/>
        </w:rPr>
        <w:t>tendencias</w:t>
      </w:r>
      <w:proofErr w:type="spellEnd"/>
      <w:r w:rsidR="005916AF" w:rsidRPr="005916AF">
        <w:rPr>
          <w:bCs/>
          <w:lang w:val="en-GB"/>
        </w:rPr>
        <w:t xml:space="preserve"> y </w:t>
      </w:r>
      <w:proofErr w:type="spellStart"/>
      <w:r w:rsidR="005916AF" w:rsidRPr="005916AF">
        <w:rPr>
          <w:bCs/>
          <w:lang w:val="en-GB"/>
        </w:rPr>
        <w:t>cambio</w:t>
      </w:r>
      <w:proofErr w:type="spellEnd"/>
      <w:r w:rsidR="005916AF" w:rsidRPr="005916AF">
        <w:rPr>
          <w:bCs/>
          <w:lang w:val="en-GB"/>
        </w:rPr>
        <w:t xml:space="preserve"> de </w:t>
      </w:r>
      <w:proofErr w:type="spellStart"/>
      <w:r w:rsidR="005916AF" w:rsidRPr="005916AF">
        <w:rPr>
          <w:bCs/>
          <w:lang w:val="en-GB"/>
        </w:rPr>
        <w:t>nuestro</w:t>
      </w:r>
      <w:proofErr w:type="spellEnd"/>
      <w:r w:rsidR="005916AF" w:rsidRPr="005916AF">
        <w:rPr>
          <w:bCs/>
          <w:lang w:val="en-GB"/>
        </w:rPr>
        <w:t xml:space="preserve"> ADN </w:t>
      </w:r>
      <w:proofErr w:type="spellStart"/>
      <w:r w:rsidR="005916AF" w:rsidRPr="005916AF">
        <w:rPr>
          <w:bCs/>
          <w:lang w:val="en-GB"/>
        </w:rPr>
        <w:t>quirúrgico</w:t>
      </w:r>
      <w:proofErr w:type="spellEnd"/>
      <w:r w:rsidR="005916AF" w:rsidRPr="005916AF">
        <w:rPr>
          <w:bCs/>
          <w:lang w:val="en-GB"/>
        </w:rPr>
        <w:t xml:space="preserve">” </w:t>
      </w:r>
    </w:p>
    <w:p w14:paraId="26A26D45" w14:textId="77777777" w:rsidR="005916AF" w:rsidRPr="005916AF" w:rsidRDefault="005916AF" w:rsidP="005916AF">
      <w:pPr>
        <w:ind w:left="2127" w:right="-426"/>
        <w:rPr>
          <w:bCs/>
          <w:lang w:val="en-GB"/>
        </w:rPr>
      </w:pPr>
      <w:r w:rsidRPr="005916AF">
        <w:rPr>
          <w:bCs/>
          <w:lang w:val="en-GB"/>
        </w:rPr>
        <w:t>(Is more surgery less or less surgery is more? New trends and changes in our surgical DNA)</w:t>
      </w:r>
    </w:p>
    <w:p w14:paraId="24B9AF07" w14:textId="791CAE3C" w:rsidR="00590014" w:rsidRPr="005916AF" w:rsidRDefault="005916AF" w:rsidP="005916AF">
      <w:pPr>
        <w:ind w:left="2127" w:right="-426"/>
        <w:jc w:val="left"/>
        <w:rPr>
          <w:b/>
          <w:bCs/>
          <w:lang w:val="en-GB"/>
        </w:rPr>
      </w:pPr>
      <w:r w:rsidRPr="005916AF">
        <w:rPr>
          <w:b/>
          <w:bCs/>
        </w:rPr>
        <w:t>Autor: Dr. Rifat Latifi</w:t>
      </w:r>
    </w:p>
    <w:p w14:paraId="6DE4ED1A" w14:textId="42F7D473" w:rsidR="00967ECF" w:rsidRDefault="00967ECF" w:rsidP="00590014">
      <w:pPr>
        <w:pStyle w:val="xmsonormal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D2C0E82" w14:textId="3AFDF110" w:rsidR="00401D02" w:rsidRDefault="00401D02" w:rsidP="00401D02">
      <w:pPr>
        <w:ind w:left="2127" w:right="-426"/>
        <w:rPr>
          <w:b/>
          <w:bCs/>
        </w:rPr>
      </w:pPr>
      <w:r w:rsidRPr="00401D02">
        <w:rPr>
          <w:b/>
          <w:bCs/>
        </w:rPr>
        <w:t>Miércoles 2</w:t>
      </w:r>
      <w:r w:rsidR="00590014">
        <w:rPr>
          <w:b/>
          <w:bCs/>
        </w:rPr>
        <w:t>3</w:t>
      </w:r>
      <w:r w:rsidRPr="00401D02">
        <w:rPr>
          <w:b/>
          <w:bCs/>
        </w:rPr>
        <w:t xml:space="preserve"> de </w:t>
      </w:r>
      <w:r w:rsidR="00590014">
        <w:rPr>
          <w:b/>
          <w:bCs/>
        </w:rPr>
        <w:t>agost</w:t>
      </w:r>
      <w:r w:rsidR="00967ECF" w:rsidRPr="00967ECF">
        <w:rPr>
          <w:b/>
          <w:bCs/>
        </w:rPr>
        <w:t>o.</w:t>
      </w:r>
    </w:p>
    <w:p w14:paraId="11753680" w14:textId="5F116871" w:rsidR="00590014" w:rsidRDefault="00FB1A92" w:rsidP="00FB1A92">
      <w:pPr>
        <w:ind w:left="2268" w:right="-426"/>
        <w:jc w:val="both"/>
        <w:rPr>
          <w:lang w:val="es-AR"/>
        </w:rPr>
      </w:pPr>
      <w:r>
        <w:rPr>
          <w:b/>
          <w:bCs/>
          <w:lang w:val="es-AR"/>
        </w:rPr>
        <w:t xml:space="preserve">Comunicación: </w:t>
      </w:r>
      <w:r>
        <w:rPr>
          <w:lang w:val="es-AR"/>
        </w:rPr>
        <w:t xml:space="preserve">“Manejo de las fístulas entero atmosféricas: experiencia de 10 años </w:t>
      </w:r>
      <w:r w:rsidR="00931C2F">
        <w:rPr>
          <w:lang w:val="es-AR"/>
        </w:rPr>
        <w:t>despué</w:t>
      </w:r>
      <w:bookmarkStart w:id="1" w:name="_GoBack"/>
      <w:bookmarkEnd w:id="1"/>
      <w:r w:rsidR="00931C2F">
        <w:rPr>
          <w:lang w:val="es-AR"/>
        </w:rPr>
        <w:t>s</w:t>
      </w:r>
      <w:r>
        <w:rPr>
          <w:lang w:val="es-AR"/>
        </w:rPr>
        <w:t xml:space="preserve"> de 15 años de aprendizaje”. </w:t>
      </w:r>
      <w:r w:rsidRPr="00FB1A92">
        <w:rPr>
          <w:b/>
          <w:bCs/>
          <w:lang w:val="es-AR"/>
        </w:rPr>
        <w:t xml:space="preserve">Autores: Dres. </w:t>
      </w:r>
      <w:r w:rsidRPr="00FB1A92">
        <w:rPr>
          <w:b/>
          <w:bCs/>
          <w:u w:val="single"/>
          <w:lang w:val="es-AR"/>
        </w:rPr>
        <w:t>Daniel E. Wainstein</w:t>
      </w:r>
      <w:r w:rsidRPr="00FB1A92">
        <w:rPr>
          <w:b/>
          <w:bCs/>
          <w:lang w:val="es-AR"/>
        </w:rPr>
        <w:t xml:space="preserve">, Rodrigo Juárez </w:t>
      </w:r>
      <w:proofErr w:type="spellStart"/>
      <w:r w:rsidRPr="00FB1A92">
        <w:rPr>
          <w:b/>
          <w:bCs/>
          <w:lang w:val="es-AR"/>
        </w:rPr>
        <w:t>Calvi</w:t>
      </w:r>
      <w:proofErr w:type="spellEnd"/>
      <w:r w:rsidRPr="00FB1A92">
        <w:rPr>
          <w:b/>
          <w:bCs/>
          <w:lang w:val="es-AR"/>
        </w:rPr>
        <w:t xml:space="preserve">, Florencia </w:t>
      </w:r>
      <w:proofErr w:type="spellStart"/>
      <w:r w:rsidRPr="00FB1A92">
        <w:rPr>
          <w:b/>
          <w:bCs/>
          <w:lang w:val="es-AR"/>
        </w:rPr>
        <w:t>Rezzonico</w:t>
      </w:r>
      <w:proofErr w:type="spellEnd"/>
      <w:r w:rsidRPr="00FB1A92">
        <w:rPr>
          <w:b/>
          <w:bCs/>
          <w:lang w:val="es-AR"/>
        </w:rPr>
        <w:t xml:space="preserve">, María Luisa </w:t>
      </w:r>
      <w:proofErr w:type="spellStart"/>
      <w:r w:rsidRPr="00FB1A92">
        <w:rPr>
          <w:b/>
          <w:bCs/>
          <w:lang w:val="es-AR"/>
        </w:rPr>
        <w:t>Deforel</w:t>
      </w:r>
      <w:proofErr w:type="spellEnd"/>
      <w:r w:rsidRPr="00FB1A92">
        <w:rPr>
          <w:b/>
          <w:bCs/>
          <w:lang w:val="es-AR"/>
        </w:rPr>
        <w:t xml:space="preserve">, Nora </w:t>
      </w:r>
      <w:proofErr w:type="spellStart"/>
      <w:r w:rsidRPr="00FB1A92">
        <w:rPr>
          <w:b/>
          <w:bCs/>
          <w:lang w:val="es-AR"/>
        </w:rPr>
        <w:t>Perrone</w:t>
      </w:r>
      <w:proofErr w:type="spellEnd"/>
      <w:r w:rsidRPr="00FB1A92">
        <w:rPr>
          <w:b/>
          <w:bCs/>
          <w:lang w:val="es-AR"/>
        </w:rPr>
        <w:t xml:space="preserve"> y Pablo Sisco</w:t>
      </w:r>
      <w:r>
        <w:rPr>
          <w:lang w:val="es-AR"/>
        </w:rPr>
        <w:t xml:space="preserve">. </w:t>
      </w:r>
    </w:p>
    <w:p w14:paraId="769BAC44" w14:textId="77777777" w:rsidR="00FB1A92" w:rsidRPr="00FB1A92" w:rsidRDefault="00FB1A92" w:rsidP="00FB1A92">
      <w:pPr>
        <w:ind w:left="2127" w:right="-426"/>
        <w:jc w:val="both"/>
        <w:rPr>
          <w:lang w:val="es-AR"/>
        </w:rPr>
      </w:pPr>
    </w:p>
    <w:p w14:paraId="3826B619" w14:textId="77FB184F" w:rsidR="00590014" w:rsidRDefault="00590014" w:rsidP="00401D02">
      <w:pPr>
        <w:ind w:left="2127" w:right="-426"/>
        <w:rPr>
          <w:b/>
          <w:bCs/>
        </w:rPr>
      </w:pPr>
      <w:r>
        <w:rPr>
          <w:b/>
          <w:bCs/>
        </w:rPr>
        <w:t>Miércoles 30 de agosto.</w:t>
      </w:r>
    </w:p>
    <w:p w14:paraId="55F6F5E2" w14:textId="77777777" w:rsidR="00FB1A92" w:rsidRPr="00B52C1E" w:rsidRDefault="00FB1A92" w:rsidP="00FB1A92">
      <w:pPr>
        <w:pStyle w:val="xmsonormal"/>
        <w:shd w:val="clear" w:color="auto" w:fill="FFFFFF"/>
        <w:spacing w:before="0" w:beforeAutospacing="0" w:after="0" w:afterAutospacing="0"/>
        <w:ind w:left="2268" w:right="-426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B52C1E">
        <w:rPr>
          <w:rFonts w:ascii="Arial" w:hAnsi="Arial" w:cs="Arial"/>
          <w:b/>
          <w:bCs/>
          <w:color w:val="242424"/>
          <w:sz w:val="20"/>
          <w:szCs w:val="20"/>
        </w:rPr>
        <w:t>Comunicación</w:t>
      </w:r>
      <w:r>
        <w:rPr>
          <w:rFonts w:ascii="Arial" w:hAnsi="Arial" w:cs="Arial"/>
          <w:b/>
          <w:bCs/>
          <w:color w:val="242424"/>
          <w:sz w:val="20"/>
          <w:szCs w:val="20"/>
        </w:rPr>
        <w:t>:</w:t>
      </w:r>
      <w:r>
        <w:rPr>
          <w:rFonts w:ascii="Arial" w:hAnsi="Arial" w:cs="Arial"/>
          <w:color w:val="242424"/>
          <w:sz w:val="20"/>
          <w:szCs w:val="20"/>
        </w:rPr>
        <w:t xml:space="preserve"> “I</w:t>
      </w:r>
      <w:r w:rsidRPr="00B52C1E">
        <w:rPr>
          <w:rFonts w:ascii="Arial" w:hAnsi="Arial" w:cs="Arial"/>
          <w:color w:val="242424"/>
          <w:sz w:val="20"/>
          <w:szCs w:val="20"/>
        </w:rPr>
        <w:t>dentificaci</w:t>
      </w:r>
      <w:r>
        <w:rPr>
          <w:rFonts w:ascii="Arial" w:hAnsi="Arial" w:cs="Arial"/>
          <w:color w:val="242424"/>
          <w:sz w:val="20"/>
          <w:szCs w:val="20"/>
        </w:rPr>
        <w:t>ó</w:t>
      </w:r>
      <w:r w:rsidRPr="00B52C1E">
        <w:rPr>
          <w:rFonts w:ascii="Arial" w:hAnsi="Arial" w:cs="Arial"/>
          <w:color w:val="242424"/>
          <w:sz w:val="20"/>
          <w:szCs w:val="20"/>
        </w:rPr>
        <w:t>n de</w:t>
      </w:r>
      <w:r>
        <w:rPr>
          <w:rFonts w:ascii="Arial" w:hAnsi="Arial" w:cs="Arial"/>
          <w:color w:val="242424"/>
          <w:sz w:val="20"/>
          <w:szCs w:val="20"/>
        </w:rPr>
        <w:t>l</w:t>
      </w:r>
      <w:r w:rsidRPr="00B52C1E">
        <w:rPr>
          <w:rFonts w:ascii="Arial" w:hAnsi="Arial" w:cs="Arial"/>
          <w:color w:val="242424"/>
          <w:sz w:val="20"/>
          <w:szCs w:val="20"/>
        </w:rPr>
        <w:t xml:space="preserve"> gang</w:t>
      </w:r>
      <w:r>
        <w:rPr>
          <w:rFonts w:ascii="Arial" w:hAnsi="Arial" w:cs="Arial"/>
          <w:color w:val="242424"/>
          <w:sz w:val="20"/>
          <w:szCs w:val="20"/>
        </w:rPr>
        <w:t>l</w:t>
      </w:r>
      <w:r w:rsidRPr="00B52C1E">
        <w:rPr>
          <w:rFonts w:ascii="Arial" w:hAnsi="Arial" w:cs="Arial"/>
          <w:color w:val="242424"/>
          <w:sz w:val="20"/>
          <w:szCs w:val="20"/>
        </w:rPr>
        <w:t xml:space="preserve">io centinela por fluorescencia. </w:t>
      </w:r>
      <w:r>
        <w:rPr>
          <w:rFonts w:ascii="Arial" w:hAnsi="Arial" w:cs="Arial"/>
          <w:color w:val="242424"/>
          <w:sz w:val="20"/>
          <w:szCs w:val="20"/>
        </w:rPr>
        <w:t>¿</w:t>
      </w:r>
      <w:r w:rsidRPr="00B52C1E">
        <w:rPr>
          <w:rFonts w:ascii="Arial" w:hAnsi="Arial" w:cs="Arial"/>
          <w:color w:val="242424"/>
          <w:sz w:val="20"/>
          <w:szCs w:val="20"/>
        </w:rPr>
        <w:t xml:space="preserve">Nuevo </w:t>
      </w:r>
      <w:r>
        <w:rPr>
          <w:rFonts w:ascii="Arial" w:hAnsi="Arial" w:cs="Arial"/>
          <w:color w:val="242424"/>
          <w:sz w:val="20"/>
          <w:szCs w:val="20"/>
        </w:rPr>
        <w:t>e</w:t>
      </w:r>
      <w:r w:rsidRPr="00B52C1E">
        <w:rPr>
          <w:rFonts w:ascii="Arial" w:hAnsi="Arial" w:cs="Arial"/>
          <w:color w:val="242424"/>
          <w:sz w:val="20"/>
          <w:szCs w:val="20"/>
        </w:rPr>
        <w:t>st</w:t>
      </w:r>
      <w:r>
        <w:rPr>
          <w:rFonts w:ascii="Arial" w:hAnsi="Arial" w:cs="Arial"/>
          <w:color w:val="242424"/>
          <w:sz w:val="20"/>
          <w:szCs w:val="20"/>
        </w:rPr>
        <w:t>á</w:t>
      </w:r>
      <w:r w:rsidRPr="00B52C1E">
        <w:rPr>
          <w:rFonts w:ascii="Arial" w:hAnsi="Arial" w:cs="Arial"/>
          <w:color w:val="242424"/>
          <w:sz w:val="20"/>
          <w:szCs w:val="20"/>
        </w:rPr>
        <w:t>ndar?</w:t>
      </w:r>
      <w:r>
        <w:rPr>
          <w:rFonts w:ascii="Arial" w:hAnsi="Arial" w:cs="Arial"/>
          <w:color w:val="242424"/>
          <w:sz w:val="20"/>
          <w:szCs w:val="20"/>
        </w:rPr>
        <w:t xml:space="preserve">” </w:t>
      </w:r>
      <w:r w:rsidRPr="00B52C1E">
        <w:rPr>
          <w:rFonts w:ascii="Arial" w:hAnsi="Arial" w:cs="Arial"/>
          <w:b/>
          <w:bCs/>
          <w:color w:val="242424"/>
          <w:sz w:val="20"/>
          <w:szCs w:val="20"/>
        </w:rPr>
        <w:t xml:space="preserve">Autores: Fernando </w:t>
      </w:r>
      <w:proofErr w:type="spellStart"/>
      <w:r w:rsidRPr="00B52C1E">
        <w:rPr>
          <w:rFonts w:ascii="Arial" w:hAnsi="Arial" w:cs="Arial"/>
          <w:b/>
          <w:bCs/>
          <w:color w:val="242424"/>
          <w:sz w:val="20"/>
          <w:szCs w:val="20"/>
        </w:rPr>
        <w:t>Dip</w:t>
      </w:r>
      <w:proofErr w:type="spellEnd"/>
      <w:r w:rsidRPr="00B52C1E">
        <w:rPr>
          <w:rFonts w:ascii="Arial" w:hAnsi="Arial" w:cs="Arial"/>
          <w:b/>
          <w:bCs/>
          <w:color w:val="242424"/>
          <w:sz w:val="20"/>
          <w:szCs w:val="20"/>
        </w:rPr>
        <w:t xml:space="preserve">, Julio César Moreno, Eduardo </w:t>
      </w:r>
      <w:proofErr w:type="spellStart"/>
      <w:r w:rsidRPr="00B52C1E">
        <w:rPr>
          <w:rFonts w:ascii="Arial" w:hAnsi="Arial" w:cs="Arial"/>
          <w:b/>
          <w:bCs/>
          <w:color w:val="242424"/>
          <w:sz w:val="20"/>
          <w:szCs w:val="20"/>
        </w:rPr>
        <w:t>Uhrlandt</w:t>
      </w:r>
      <w:proofErr w:type="spellEnd"/>
      <w:r w:rsidRPr="00B52C1E">
        <w:rPr>
          <w:rFonts w:ascii="Arial" w:hAnsi="Arial" w:cs="Arial"/>
          <w:b/>
          <w:bCs/>
          <w:color w:val="242424"/>
          <w:sz w:val="20"/>
          <w:szCs w:val="20"/>
        </w:rPr>
        <w:t xml:space="preserve">, Gustavo </w:t>
      </w:r>
      <w:proofErr w:type="spellStart"/>
      <w:r w:rsidRPr="00B52C1E">
        <w:rPr>
          <w:rFonts w:ascii="Arial" w:hAnsi="Arial" w:cs="Arial"/>
          <w:b/>
          <w:bCs/>
          <w:color w:val="242424"/>
          <w:sz w:val="20"/>
          <w:szCs w:val="20"/>
        </w:rPr>
        <w:t>Eiben</w:t>
      </w:r>
      <w:proofErr w:type="spellEnd"/>
      <w:r w:rsidRPr="00B52C1E">
        <w:rPr>
          <w:rFonts w:ascii="Arial" w:hAnsi="Arial" w:cs="Arial"/>
          <w:b/>
          <w:bCs/>
          <w:color w:val="242424"/>
          <w:sz w:val="20"/>
          <w:szCs w:val="20"/>
        </w:rPr>
        <w:t xml:space="preserve">, María Fernanda Montesinos, </w:t>
      </w:r>
      <w:r w:rsidRPr="00F4627B">
        <w:rPr>
          <w:rFonts w:ascii="Arial" w:hAnsi="Arial" w:cs="Arial"/>
          <w:b/>
          <w:bCs/>
          <w:color w:val="242424"/>
          <w:sz w:val="20"/>
          <w:szCs w:val="20"/>
          <w:u w:val="single"/>
        </w:rPr>
        <w:t xml:space="preserve">Diego L. </w:t>
      </w:r>
      <w:proofErr w:type="spellStart"/>
      <w:r w:rsidRPr="00F4627B">
        <w:rPr>
          <w:rFonts w:ascii="Arial" w:hAnsi="Arial" w:cs="Arial"/>
          <w:b/>
          <w:bCs/>
          <w:color w:val="242424"/>
          <w:sz w:val="20"/>
          <w:szCs w:val="20"/>
          <w:u w:val="single"/>
        </w:rPr>
        <w:t>Sinagra</w:t>
      </w:r>
      <w:proofErr w:type="spellEnd"/>
      <w:r w:rsidRPr="00B52C1E">
        <w:rPr>
          <w:rFonts w:ascii="Arial" w:hAnsi="Arial" w:cs="Arial"/>
          <w:b/>
          <w:bCs/>
          <w:color w:val="242424"/>
          <w:sz w:val="20"/>
          <w:szCs w:val="20"/>
        </w:rPr>
        <w:t>.</w:t>
      </w:r>
    </w:p>
    <w:p w14:paraId="1EA36297" w14:textId="77777777" w:rsidR="009C70CC" w:rsidRPr="00401D02" w:rsidRDefault="009C70CC" w:rsidP="00401D02">
      <w:pPr>
        <w:ind w:left="2127" w:right="-426"/>
        <w:rPr>
          <w:b/>
          <w:bCs/>
        </w:rPr>
      </w:pPr>
    </w:p>
    <w:p w14:paraId="04816C59" w14:textId="38ED5202" w:rsidR="006D3A7B" w:rsidRPr="0079381D" w:rsidRDefault="00AB5DE8" w:rsidP="0079381D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0D42A5">
        <w:rPr>
          <w:rFonts w:cs="Arial"/>
          <w:sz w:val="20"/>
          <w:lang w:val="es-ES"/>
        </w:rPr>
        <w:t xml:space="preserve">                                                     </w:t>
      </w:r>
    </w:p>
    <w:p w14:paraId="1A123B13" w14:textId="42EC5CD6" w:rsidR="006B0CAD" w:rsidRPr="0083092A" w:rsidRDefault="00294EBC" w:rsidP="00424911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83092A">
        <w:rPr>
          <w:rFonts w:cs="Arial"/>
          <w:sz w:val="20"/>
          <w:lang w:val="es-ES"/>
        </w:rPr>
        <w:t xml:space="preserve">                                                                          </w:t>
      </w:r>
      <w:r w:rsidR="00AB5DE8" w:rsidRPr="0083092A">
        <w:rPr>
          <w:rFonts w:cs="Arial"/>
          <w:sz w:val="20"/>
          <w:lang w:val="es-ES"/>
        </w:rPr>
        <w:t xml:space="preserve">  </w:t>
      </w:r>
      <w:r w:rsidR="006B0CAD" w:rsidRPr="0083092A">
        <w:rPr>
          <w:rFonts w:cs="Arial"/>
          <w:sz w:val="20"/>
          <w:lang w:val="es-ES"/>
        </w:rPr>
        <w:t>Dr. Ma</w:t>
      </w:r>
      <w:r w:rsidR="00867774" w:rsidRPr="0083092A">
        <w:rPr>
          <w:rFonts w:cs="Arial"/>
          <w:sz w:val="20"/>
          <w:lang w:val="es-ES"/>
        </w:rPr>
        <w:t>nuel R. Montesinos</w:t>
      </w:r>
    </w:p>
    <w:p w14:paraId="6837D769" w14:textId="5D8B028A" w:rsidR="00377480" w:rsidRDefault="00726265" w:rsidP="0079381D">
      <w:pPr>
        <w:pStyle w:val="ecxmsonormal"/>
        <w:shd w:val="clear" w:color="auto" w:fill="FFFFFF"/>
        <w:tabs>
          <w:tab w:val="left" w:pos="5715"/>
        </w:tabs>
        <w:spacing w:before="0" w:beforeAutospacing="0" w:after="0" w:afterAutospacing="0"/>
        <w:ind w:left="2268" w:right="-284"/>
        <w:jc w:val="both"/>
        <w:rPr>
          <w:rFonts w:ascii="Arial" w:hAnsi="Arial" w:cs="Arial"/>
          <w:b/>
          <w:sz w:val="20"/>
          <w:szCs w:val="20"/>
        </w:rPr>
      </w:pPr>
      <w:r w:rsidRPr="0083092A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AB5DE8" w:rsidRPr="0083092A">
        <w:rPr>
          <w:rFonts w:ascii="Arial" w:hAnsi="Arial" w:cs="Arial"/>
          <w:b/>
          <w:sz w:val="20"/>
          <w:szCs w:val="20"/>
        </w:rPr>
        <w:t xml:space="preserve">                     </w:t>
      </w:r>
      <w:r w:rsidR="006B0CAD" w:rsidRPr="0083092A">
        <w:rPr>
          <w:rFonts w:ascii="Arial" w:hAnsi="Arial" w:cs="Arial"/>
          <w:b/>
          <w:sz w:val="20"/>
          <w:szCs w:val="20"/>
        </w:rPr>
        <w:t>Secretario General</w:t>
      </w:r>
    </w:p>
    <w:p w14:paraId="0643046F" w14:textId="77777777" w:rsidR="00C9233C" w:rsidRPr="00EC6E51" w:rsidRDefault="00C9233C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7675B2FA" w14:textId="77777777" w:rsidR="0079381D" w:rsidRDefault="0079381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5D407566" w14:textId="036FE375" w:rsidR="006B0CAD" w:rsidRDefault="006B0CA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  <w:r w:rsidRPr="00EC6E51">
        <w:rPr>
          <w:rFonts w:ascii="Arial" w:hAnsi="Arial" w:cs="Arial"/>
          <w:sz w:val="20"/>
          <w:szCs w:val="20"/>
        </w:rPr>
        <w:t xml:space="preserve">Se recuerda a los </w:t>
      </w:r>
      <w:r w:rsidR="00493E45">
        <w:rPr>
          <w:rFonts w:ascii="Arial" w:hAnsi="Arial" w:cs="Arial"/>
          <w:sz w:val="20"/>
          <w:szCs w:val="20"/>
        </w:rPr>
        <w:t>miembros de la</w:t>
      </w:r>
      <w:r w:rsidRPr="00EC6E51">
        <w:rPr>
          <w:rFonts w:ascii="Arial" w:hAnsi="Arial" w:cs="Arial"/>
          <w:sz w:val="20"/>
          <w:szCs w:val="20"/>
        </w:rPr>
        <w:t xml:space="preserve"> Acad</w:t>
      </w:r>
      <w:r w:rsidR="00493E45">
        <w:rPr>
          <w:rFonts w:ascii="Arial" w:hAnsi="Arial" w:cs="Arial"/>
          <w:sz w:val="20"/>
          <w:szCs w:val="20"/>
        </w:rPr>
        <w:t>e</w:t>
      </w:r>
      <w:r w:rsidRPr="00EC6E51">
        <w:rPr>
          <w:rFonts w:ascii="Arial" w:hAnsi="Arial" w:cs="Arial"/>
          <w:sz w:val="20"/>
          <w:szCs w:val="20"/>
        </w:rPr>
        <w:t>mi</w:t>
      </w:r>
      <w:r w:rsidR="00493E45">
        <w:rPr>
          <w:rFonts w:ascii="Arial" w:hAnsi="Arial" w:cs="Arial"/>
          <w:sz w:val="20"/>
          <w:szCs w:val="20"/>
        </w:rPr>
        <w:t>a</w:t>
      </w:r>
      <w:r w:rsidRPr="00EC6E51">
        <w:rPr>
          <w:rFonts w:ascii="Arial" w:hAnsi="Arial" w:cs="Arial"/>
          <w:sz w:val="20"/>
          <w:szCs w:val="20"/>
        </w:rPr>
        <w:t xml:space="preserve"> que los trabajos a presentar pueden </w:t>
      </w:r>
      <w:r w:rsidR="00EE6E8B" w:rsidRPr="00EC6E51">
        <w:rPr>
          <w:rFonts w:ascii="Arial" w:hAnsi="Arial" w:cs="Arial"/>
          <w:sz w:val="20"/>
          <w:szCs w:val="20"/>
        </w:rPr>
        <w:t>NO</w:t>
      </w:r>
      <w:r w:rsidRPr="00EC6E51">
        <w:rPr>
          <w:rFonts w:ascii="Arial" w:hAnsi="Arial" w:cs="Arial"/>
          <w:sz w:val="20"/>
          <w:szCs w:val="20"/>
        </w:rPr>
        <w:t xml:space="preserve"> ser inéditos.</w:t>
      </w:r>
    </w:p>
    <w:p w14:paraId="2613C612" w14:textId="77777777" w:rsidR="00493E45" w:rsidRPr="00EC6E51" w:rsidRDefault="00493E45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0CE4AF23" w14:textId="15665E57" w:rsidR="006B0CAD" w:rsidRDefault="006B0CAD" w:rsidP="00424911">
      <w:pPr>
        <w:pStyle w:val="Textoindependiente3"/>
        <w:ind w:left="2268" w:right="-284"/>
        <w:jc w:val="both"/>
        <w:rPr>
          <w:rFonts w:cs="Arial"/>
          <w:sz w:val="20"/>
          <w:lang w:val="es-ES"/>
        </w:rPr>
      </w:pPr>
      <w:r w:rsidRPr="00EC6E51">
        <w:rPr>
          <w:rFonts w:cs="Arial"/>
          <w:sz w:val="20"/>
          <w:lang w:val="es-ES"/>
        </w:rPr>
        <w:t xml:space="preserve">Se recuerda a los </w:t>
      </w:r>
      <w:r w:rsidR="00493E45">
        <w:rPr>
          <w:rFonts w:cs="Arial"/>
          <w:sz w:val="20"/>
          <w:lang w:val="es-ES"/>
        </w:rPr>
        <w:t>miembro</w:t>
      </w:r>
      <w:r w:rsidRPr="00EC6E51">
        <w:rPr>
          <w:rFonts w:cs="Arial"/>
          <w:sz w:val="20"/>
          <w:lang w:val="es-ES"/>
        </w:rPr>
        <w:t xml:space="preserve">s </w:t>
      </w:r>
      <w:r w:rsidR="00493E45">
        <w:rPr>
          <w:rFonts w:cs="Arial"/>
          <w:sz w:val="20"/>
          <w:lang w:val="es-ES"/>
        </w:rPr>
        <w:t xml:space="preserve">de la </w:t>
      </w:r>
      <w:r w:rsidRPr="00EC6E51">
        <w:rPr>
          <w:rFonts w:cs="Arial"/>
          <w:sz w:val="20"/>
          <w:lang w:val="es-ES"/>
        </w:rPr>
        <w:t>Acad</w:t>
      </w:r>
      <w:r w:rsidR="00493E45">
        <w:rPr>
          <w:rFonts w:cs="Arial"/>
          <w:sz w:val="20"/>
          <w:lang w:val="es-ES"/>
        </w:rPr>
        <w:t>emia</w:t>
      </w:r>
      <w:r w:rsidRPr="00EC6E51">
        <w:rPr>
          <w:rFonts w:cs="Arial"/>
          <w:sz w:val="20"/>
          <w:lang w:val="es-ES"/>
        </w:rPr>
        <w:t xml:space="preserve"> la vigencia de </w:t>
      </w:r>
      <w:r w:rsidR="000C3B76">
        <w:rPr>
          <w:rFonts w:cs="Arial"/>
          <w:sz w:val="20"/>
          <w:lang w:val="es-ES"/>
        </w:rPr>
        <w:t>l</w:t>
      </w:r>
      <w:r w:rsidRPr="00EC6E51">
        <w:rPr>
          <w:rFonts w:cs="Arial"/>
          <w:sz w:val="20"/>
          <w:lang w:val="es-ES"/>
        </w:rPr>
        <w:t xml:space="preserve">os artículos </w:t>
      </w:r>
      <w:r w:rsidR="000C3B76" w:rsidRPr="00EC6E51">
        <w:rPr>
          <w:rFonts w:cs="Arial"/>
          <w:sz w:val="20"/>
          <w:lang w:val="es-ES"/>
        </w:rPr>
        <w:t>12° y 13</w:t>
      </w:r>
      <w:r w:rsidR="000C3B76">
        <w:rPr>
          <w:rFonts w:cs="Arial"/>
          <w:sz w:val="20"/>
          <w:lang w:val="es-ES"/>
        </w:rPr>
        <w:t xml:space="preserve">° del Estatuto </w:t>
      </w:r>
      <w:r w:rsidRPr="00EC6E51">
        <w:rPr>
          <w:rFonts w:cs="Arial"/>
          <w:sz w:val="20"/>
          <w:lang w:val="es-ES"/>
        </w:rPr>
        <w:t>que establecen la asistencia regular a las sesiones científicas</w:t>
      </w:r>
      <w:r w:rsidR="00886978" w:rsidRPr="00EC6E51">
        <w:rPr>
          <w:rFonts w:cs="Arial"/>
          <w:sz w:val="20"/>
          <w:lang w:val="es-ES"/>
        </w:rPr>
        <w:t xml:space="preserve"> (virtual o presencialmente)</w:t>
      </w:r>
      <w:r w:rsidRPr="00EC6E51">
        <w:rPr>
          <w:rFonts w:cs="Arial"/>
          <w:sz w:val="20"/>
          <w:lang w:val="es-ES"/>
        </w:rPr>
        <w:t>.</w:t>
      </w:r>
    </w:p>
    <w:p w14:paraId="5DAD82AE" w14:textId="44718C3E" w:rsidR="000666C5" w:rsidRPr="00D0501C" w:rsidRDefault="000666C5" w:rsidP="000C3B7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s-AR" w:eastAsia="en-US"/>
        </w:rPr>
      </w:pPr>
    </w:p>
    <w:p w14:paraId="37B96EA3" w14:textId="105FF0F5" w:rsidR="000C3B76" w:rsidRPr="001164A1" w:rsidRDefault="000C3B76" w:rsidP="00D47A93">
      <w:pPr>
        <w:ind w:left="2268"/>
        <w:jc w:val="both"/>
        <w:rPr>
          <w:b/>
          <w:bCs/>
          <w:lang w:val="es-AR"/>
        </w:rPr>
      </w:pPr>
      <w:r>
        <w:rPr>
          <w:b/>
          <w:bCs/>
          <w:lang w:val="es-AR"/>
        </w:rPr>
        <w:t>Próximas comunicaciones.</w:t>
      </w:r>
    </w:p>
    <w:p w14:paraId="58CCB986" w14:textId="77777777" w:rsidR="00D0501C" w:rsidRDefault="00D0501C" w:rsidP="00E625A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es-AR" w:eastAsia="en-US"/>
        </w:rPr>
      </w:pPr>
    </w:p>
    <w:p w14:paraId="642C16ED" w14:textId="77777777" w:rsidR="00E625A7" w:rsidRDefault="00E625A7" w:rsidP="00E625A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es-AR" w:eastAsia="en-US"/>
        </w:rPr>
      </w:pPr>
    </w:p>
    <w:p w14:paraId="0A786BD3" w14:textId="77777777" w:rsidR="00E625A7" w:rsidRPr="001534F3" w:rsidRDefault="00E625A7" w:rsidP="00E625A7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color w:val="242424"/>
          <w:sz w:val="20"/>
          <w:szCs w:val="20"/>
        </w:rPr>
      </w:pPr>
      <w:r w:rsidRPr="001534F3">
        <w:rPr>
          <w:rFonts w:ascii="Arial" w:hAnsi="Arial" w:cs="Arial"/>
          <w:b/>
          <w:bCs/>
          <w:sz w:val="20"/>
          <w:szCs w:val="20"/>
        </w:rPr>
        <w:t>Comunicación:</w:t>
      </w:r>
      <w:r>
        <w:rPr>
          <w:rFonts w:ascii="Arial" w:hAnsi="Arial" w:cs="Arial"/>
          <w:sz w:val="20"/>
          <w:szCs w:val="20"/>
        </w:rPr>
        <w:t xml:space="preserve"> </w:t>
      </w:r>
      <w:r w:rsidRPr="001534F3">
        <w:rPr>
          <w:rFonts w:ascii="Arial" w:hAnsi="Arial" w:cs="Arial"/>
          <w:color w:val="242424"/>
          <w:sz w:val="20"/>
          <w:szCs w:val="20"/>
        </w:rPr>
        <w:t>“Localización radioguiada de tumores no palpables de mama”</w:t>
      </w:r>
      <w:r>
        <w:rPr>
          <w:rFonts w:ascii="Arial" w:hAnsi="Arial" w:cs="Arial"/>
          <w:color w:val="242424"/>
          <w:sz w:val="20"/>
          <w:szCs w:val="20"/>
        </w:rPr>
        <w:t xml:space="preserve"> </w:t>
      </w:r>
      <w:r w:rsidRPr="001534F3">
        <w:rPr>
          <w:rFonts w:ascii="Arial" w:hAnsi="Arial" w:cs="Arial"/>
          <w:b/>
          <w:bCs/>
          <w:color w:val="242424"/>
          <w:sz w:val="20"/>
          <w:szCs w:val="20"/>
        </w:rPr>
        <w:t xml:space="preserve">Autores: Sebastián Alba </w:t>
      </w:r>
      <w:proofErr w:type="spellStart"/>
      <w:r w:rsidRPr="001534F3">
        <w:rPr>
          <w:rFonts w:ascii="Arial" w:hAnsi="Arial" w:cs="Arial"/>
          <w:b/>
          <w:bCs/>
          <w:color w:val="242424"/>
          <w:sz w:val="20"/>
          <w:szCs w:val="20"/>
        </w:rPr>
        <w:t>Posse</w:t>
      </w:r>
      <w:proofErr w:type="spellEnd"/>
      <w:r w:rsidRPr="001534F3">
        <w:rPr>
          <w:rFonts w:ascii="Arial" w:hAnsi="Arial" w:cs="Arial"/>
          <w:b/>
          <w:bCs/>
          <w:color w:val="242424"/>
          <w:sz w:val="20"/>
          <w:szCs w:val="20"/>
        </w:rPr>
        <w:t xml:space="preserve">, María Fernanda Montesinos, Pedro </w:t>
      </w:r>
      <w:proofErr w:type="spellStart"/>
      <w:r w:rsidRPr="001534F3">
        <w:rPr>
          <w:rFonts w:ascii="Arial" w:hAnsi="Arial" w:cs="Arial"/>
          <w:b/>
          <w:bCs/>
          <w:color w:val="242424"/>
          <w:sz w:val="20"/>
          <w:szCs w:val="20"/>
        </w:rPr>
        <w:t>Bregoli</w:t>
      </w:r>
      <w:proofErr w:type="spellEnd"/>
      <w:r w:rsidRPr="001534F3">
        <w:rPr>
          <w:rFonts w:ascii="Arial" w:hAnsi="Arial" w:cs="Arial"/>
          <w:b/>
          <w:bCs/>
          <w:color w:val="242424"/>
          <w:sz w:val="20"/>
          <w:szCs w:val="20"/>
        </w:rPr>
        <w:t xml:space="preserve">, Pedro, Lucas N. Pina y Diego L. </w:t>
      </w:r>
      <w:proofErr w:type="spellStart"/>
      <w:r w:rsidRPr="001534F3">
        <w:rPr>
          <w:rFonts w:ascii="Arial" w:hAnsi="Arial" w:cs="Arial"/>
          <w:b/>
          <w:bCs/>
          <w:color w:val="242424"/>
          <w:sz w:val="20"/>
          <w:szCs w:val="20"/>
        </w:rPr>
        <w:t>Sinagra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>.</w:t>
      </w:r>
    </w:p>
    <w:p w14:paraId="48CD3C71" w14:textId="77777777" w:rsidR="00E625A7" w:rsidRPr="005D7579" w:rsidRDefault="00E625A7" w:rsidP="00E625A7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77DB768" w14:textId="77777777" w:rsidR="00A43E69" w:rsidRPr="005D7579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sectPr w:rsidR="00A43E69" w:rsidRPr="005D7579" w:rsidSect="00A43E69">
      <w:pgSz w:w="12240" w:h="20160" w:code="5"/>
      <w:pgMar w:top="1134" w:right="1892" w:bottom="426" w:left="426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ook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F67"/>
    <w:multiLevelType w:val="hybridMultilevel"/>
    <w:tmpl w:val="6654FCB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020E9"/>
    <w:multiLevelType w:val="hybridMultilevel"/>
    <w:tmpl w:val="7510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314"/>
    <w:multiLevelType w:val="hybridMultilevel"/>
    <w:tmpl w:val="9AC2914A"/>
    <w:lvl w:ilvl="0" w:tplc="B51C6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292F"/>
    <w:multiLevelType w:val="hybridMultilevel"/>
    <w:tmpl w:val="6F7A1B3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2EF81B94"/>
    <w:multiLevelType w:val="hybridMultilevel"/>
    <w:tmpl w:val="52306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5A"/>
    <w:multiLevelType w:val="hybridMultilevel"/>
    <w:tmpl w:val="E53E280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46322E"/>
    <w:multiLevelType w:val="hybridMultilevel"/>
    <w:tmpl w:val="76EEE32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3E451D0"/>
    <w:multiLevelType w:val="hybridMultilevel"/>
    <w:tmpl w:val="C164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A95"/>
    <w:multiLevelType w:val="hybridMultilevel"/>
    <w:tmpl w:val="36223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A0BCF"/>
    <w:multiLevelType w:val="hybridMultilevel"/>
    <w:tmpl w:val="77A8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95828"/>
    <w:multiLevelType w:val="hybridMultilevel"/>
    <w:tmpl w:val="B330E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D"/>
    <w:rsid w:val="00012B2F"/>
    <w:rsid w:val="00017336"/>
    <w:rsid w:val="00047499"/>
    <w:rsid w:val="000529AF"/>
    <w:rsid w:val="00056AFD"/>
    <w:rsid w:val="00057FF9"/>
    <w:rsid w:val="000666C5"/>
    <w:rsid w:val="000717A8"/>
    <w:rsid w:val="00075057"/>
    <w:rsid w:val="00081AB7"/>
    <w:rsid w:val="00082900"/>
    <w:rsid w:val="000949B1"/>
    <w:rsid w:val="00096476"/>
    <w:rsid w:val="000A0254"/>
    <w:rsid w:val="000A38EB"/>
    <w:rsid w:val="000A7DA0"/>
    <w:rsid w:val="000B4EB4"/>
    <w:rsid w:val="000C1347"/>
    <w:rsid w:val="000C3B76"/>
    <w:rsid w:val="000D1029"/>
    <w:rsid w:val="000D42A5"/>
    <w:rsid w:val="000D6366"/>
    <w:rsid w:val="000F308A"/>
    <w:rsid w:val="000F36DD"/>
    <w:rsid w:val="001164A1"/>
    <w:rsid w:val="00141E7F"/>
    <w:rsid w:val="00142B7E"/>
    <w:rsid w:val="00151D9F"/>
    <w:rsid w:val="001534F3"/>
    <w:rsid w:val="0018218E"/>
    <w:rsid w:val="00187122"/>
    <w:rsid w:val="001A4359"/>
    <w:rsid w:val="001A5DB4"/>
    <w:rsid w:val="001F089C"/>
    <w:rsid w:val="00200E06"/>
    <w:rsid w:val="00205D93"/>
    <w:rsid w:val="002114B3"/>
    <w:rsid w:val="002124A9"/>
    <w:rsid w:val="00212EE1"/>
    <w:rsid w:val="002208F6"/>
    <w:rsid w:val="00232565"/>
    <w:rsid w:val="002337E4"/>
    <w:rsid w:val="00242496"/>
    <w:rsid w:val="002427B0"/>
    <w:rsid w:val="00261B52"/>
    <w:rsid w:val="00271E6F"/>
    <w:rsid w:val="00276A03"/>
    <w:rsid w:val="00283B04"/>
    <w:rsid w:val="00290070"/>
    <w:rsid w:val="00291875"/>
    <w:rsid w:val="00292112"/>
    <w:rsid w:val="00292FE3"/>
    <w:rsid w:val="00294EBC"/>
    <w:rsid w:val="002A2DE9"/>
    <w:rsid w:val="002C459A"/>
    <w:rsid w:val="002E5765"/>
    <w:rsid w:val="002F2C35"/>
    <w:rsid w:val="00322D10"/>
    <w:rsid w:val="00333376"/>
    <w:rsid w:val="0033671C"/>
    <w:rsid w:val="00354483"/>
    <w:rsid w:val="003630AD"/>
    <w:rsid w:val="00376A27"/>
    <w:rsid w:val="00377480"/>
    <w:rsid w:val="00383267"/>
    <w:rsid w:val="003B4F61"/>
    <w:rsid w:val="003B50A2"/>
    <w:rsid w:val="003B72CE"/>
    <w:rsid w:val="003D0AA1"/>
    <w:rsid w:val="003D635F"/>
    <w:rsid w:val="003E4971"/>
    <w:rsid w:val="003E5B97"/>
    <w:rsid w:val="003F3C73"/>
    <w:rsid w:val="00401D02"/>
    <w:rsid w:val="00415732"/>
    <w:rsid w:val="00424911"/>
    <w:rsid w:val="00424CF4"/>
    <w:rsid w:val="00464BCA"/>
    <w:rsid w:val="004752C5"/>
    <w:rsid w:val="004879FF"/>
    <w:rsid w:val="00493E45"/>
    <w:rsid w:val="004C4477"/>
    <w:rsid w:val="004D1F38"/>
    <w:rsid w:val="004F0B48"/>
    <w:rsid w:val="005046B8"/>
    <w:rsid w:val="00516481"/>
    <w:rsid w:val="00543E2C"/>
    <w:rsid w:val="005617CE"/>
    <w:rsid w:val="00561A33"/>
    <w:rsid w:val="005736E8"/>
    <w:rsid w:val="00590014"/>
    <w:rsid w:val="005916AF"/>
    <w:rsid w:val="005B0112"/>
    <w:rsid w:val="005C0CB4"/>
    <w:rsid w:val="005D45FC"/>
    <w:rsid w:val="005D7579"/>
    <w:rsid w:val="0065351A"/>
    <w:rsid w:val="0065425B"/>
    <w:rsid w:val="00665069"/>
    <w:rsid w:val="006710F6"/>
    <w:rsid w:val="00681304"/>
    <w:rsid w:val="006A5C70"/>
    <w:rsid w:val="006B0CAD"/>
    <w:rsid w:val="006B0D82"/>
    <w:rsid w:val="006B5CC2"/>
    <w:rsid w:val="006B6916"/>
    <w:rsid w:val="006D3798"/>
    <w:rsid w:val="006D3A7B"/>
    <w:rsid w:val="006D45A3"/>
    <w:rsid w:val="00715D06"/>
    <w:rsid w:val="00716279"/>
    <w:rsid w:val="00726265"/>
    <w:rsid w:val="00736736"/>
    <w:rsid w:val="00760555"/>
    <w:rsid w:val="007648FE"/>
    <w:rsid w:val="00771763"/>
    <w:rsid w:val="00781AF3"/>
    <w:rsid w:val="0078259A"/>
    <w:rsid w:val="007825A5"/>
    <w:rsid w:val="0079219B"/>
    <w:rsid w:val="0079381D"/>
    <w:rsid w:val="007A42BD"/>
    <w:rsid w:val="007C2B28"/>
    <w:rsid w:val="007D1F61"/>
    <w:rsid w:val="007D311B"/>
    <w:rsid w:val="007F36AA"/>
    <w:rsid w:val="007F769C"/>
    <w:rsid w:val="00804C82"/>
    <w:rsid w:val="0083092A"/>
    <w:rsid w:val="008331F2"/>
    <w:rsid w:val="0083784E"/>
    <w:rsid w:val="00857198"/>
    <w:rsid w:val="00867774"/>
    <w:rsid w:val="0088237F"/>
    <w:rsid w:val="00885F1B"/>
    <w:rsid w:val="00886978"/>
    <w:rsid w:val="008A7483"/>
    <w:rsid w:val="008C5996"/>
    <w:rsid w:val="008D28DC"/>
    <w:rsid w:val="00921150"/>
    <w:rsid w:val="009242AD"/>
    <w:rsid w:val="00927612"/>
    <w:rsid w:val="00931C2F"/>
    <w:rsid w:val="00940B34"/>
    <w:rsid w:val="00946E5D"/>
    <w:rsid w:val="00954B7A"/>
    <w:rsid w:val="00960240"/>
    <w:rsid w:val="00967ECF"/>
    <w:rsid w:val="00973264"/>
    <w:rsid w:val="00985310"/>
    <w:rsid w:val="009A14D4"/>
    <w:rsid w:val="009A3925"/>
    <w:rsid w:val="009A623A"/>
    <w:rsid w:val="009C5CA7"/>
    <w:rsid w:val="009C70CC"/>
    <w:rsid w:val="009D3F7F"/>
    <w:rsid w:val="009D5F65"/>
    <w:rsid w:val="009F45AB"/>
    <w:rsid w:val="00A21D0A"/>
    <w:rsid w:val="00A43E69"/>
    <w:rsid w:val="00A67307"/>
    <w:rsid w:val="00A7136E"/>
    <w:rsid w:val="00A95310"/>
    <w:rsid w:val="00AB5DE8"/>
    <w:rsid w:val="00AE7BF5"/>
    <w:rsid w:val="00B03180"/>
    <w:rsid w:val="00B15944"/>
    <w:rsid w:val="00B22BCC"/>
    <w:rsid w:val="00B45DA2"/>
    <w:rsid w:val="00B46BF9"/>
    <w:rsid w:val="00B532F8"/>
    <w:rsid w:val="00B57D73"/>
    <w:rsid w:val="00B57FF9"/>
    <w:rsid w:val="00B744B0"/>
    <w:rsid w:val="00B75132"/>
    <w:rsid w:val="00B86BAC"/>
    <w:rsid w:val="00BA23B6"/>
    <w:rsid w:val="00BB44D4"/>
    <w:rsid w:val="00BC56B4"/>
    <w:rsid w:val="00BD044C"/>
    <w:rsid w:val="00BD27CA"/>
    <w:rsid w:val="00BE2994"/>
    <w:rsid w:val="00BF0680"/>
    <w:rsid w:val="00BF1823"/>
    <w:rsid w:val="00BF29ED"/>
    <w:rsid w:val="00C23190"/>
    <w:rsid w:val="00C319D4"/>
    <w:rsid w:val="00C42717"/>
    <w:rsid w:val="00C443E8"/>
    <w:rsid w:val="00C46882"/>
    <w:rsid w:val="00C57219"/>
    <w:rsid w:val="00C9233C"/>
    <w:rsid w:val="00CC53A6"/>
    <w:rsid w:val="00CF178E"/>
    <w:rsid w:val="00CF2330"/>
    <w:rsid w:val="00D037DA"/>
    <w:rsid w:val="00D0501C"/>
    <w:rsid w:val="00D06614"/>
    <w:rsid w:val="00D3155D"/>
    <w:rsid w:val="00D31974"/>
    <w:rsid w:val="00D4262F"/>
    <w:rsid w:val="00D44F05"/>
    <w:rsid w:val="00D4618D"/>
    <w:rsid w:val="00D47A93"/>
    <w:rsid w:val="00D626F5"/>
    <w:rsid w:val="00D71AB1"/>
    <w:rsid w:val="00D86CD7"/>
    <w:rsid w:val="00DB4226"/>
    <w:rsid w:val="00DB5D3F"/>
    <w:rsid w:val="00DF4FC7"/>
    <w:rsid w:val="00E00059"/>
    <w:rsid w:val="00E14018"/>
    <w:rsid w:val="00E1481F"/>
    <w:rsid w:val="00E25072"/>
    <w:rsid w:val="00E625A7"/>
    <w:rsid w:val="00E712F9"/>
    <w:rsid w:val="00E92A1E"/>
    <w:rsid w:val="00EB5085"/>
    <w:rsid w:val="00EB535C"/>
    <w:rsid w:val="00EB6550"/>
    <w:rsid w:val="00EC4626"/>
    <w:rsid w:val="00EC6E51"/>
    <w:rsid w:val="00ED46A1"/>
    <w:rsid w:val="00ED569B"/>
    <w:rsid w:val="00ED60C3"/>
    <w:rsid w:val="00EE6E8B"/>
    <w:rsid w:val="00EF21DB"/>
    <w:rsid w:val="00F057BE"/>
    <w:rsid w:val="00F06DA8"/>
    <w:rsid w:val="00F111E8"/>
    <w:rsid w:val="00F4186B"/>
    <w:rsid w:val="00F4627B"/>
    <w:rsid w:val="00F63300"/>
    <w:rsid w:val="00F71ABA"/>
    <w:rsid w:val="00F9223D"/>
    <w:rsid w:val="00FA4C25"/>
    <w:rsid w:val="00FB1A92"/>
    <w:rsid w:val="00FC0A87"/>
    <w:rsid w:val="00FC471E"/>
    <w:rsid w:val="00FD5C86"/>
    <w:rsid w:val="00FF169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B35"/>
  <w15:docId w15:val="{101EC5F1-7B79-4906-A499-53B0D1A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A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0CAD"/>
    <w:pPr>
      <w:keepNext/>
      <w:outlineLvl w:val="0"/>
    </w:pPr>
    <w:rPr>
      <w:rFonts w:cs="Times New Roman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rsid w:val="006B0CA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B0CAD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6B0CAD"/>
    <w:pPr>
      <w:keepNext/>
      <w:ind w:left="4248" w:firstLine="552"/>
      <w:jc w:val="both"/>
      <w:outlineLvl w:val="4"/>
    </w:pPr>
    <w:rPr>
      <w:rFonts w:cs="Times New Roman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CAD"/>
    <w:rPr>
      <w:rFonts w:ascii="Arial" w:eastAsia="Times New Roman" w:hAnsi="Arial" w:cs="Times New Roman"/>
      <w:b/>
      <w:bCs/>
      <w:sz w:val="17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0CAD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B0CA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B0CAD"/>
    <w:rPr>
      <w:rFonts w:ascii="Arial" w:eastAsia="Times New Roman" w:hAnsi="Arial" w:cs="Times New Roman"/>
      <w:b/>
      <w:sz w:val="17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ecxmsonormal">
    <w:name w:val="ecxmsonormal"/>
    <w:basedOn w:val="Normal"/>
    <w:rsid w:val="006B0CA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6B0CAD"/>
    <w:rPr>
      <w:rFonts w:cs="Times New Roman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6B0CAD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basedOn w:val="Normal"/>
    <w:rsid w:val="006B0CAD"/>
    <w:pPr>
      <w:autoSpaceDE w:val="0"/>
      <w:autoSpaceDN w:val="0"/>
      <w:jc w:val="left"/>
    </w:pPr>
    <w:rPr>
      <w:rFonts w:ascii="CentSchbook BT" w:eastAsia="Calibri" w:hAnsi="CentSchbook BT" w:cs="Times New Roman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99"/>
    <w:qFormat/>
    <w:rsid w:val="006B0CAD"/>
    <w:pPr>
      <w:ind w:left="708"/>
    </w:pPr>
  </w:style>
  <w:style w:type="paragraph" w:customStyle="1" w:styleId="ydp3aa5f0d3msonormal">
    <w:name w:val="ydp3aa5f0d3msonormal"/>
    <w:basedOn w:val="Normal"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1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1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150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150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5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044C"/>
    <w:pPr>
      <w:jc w:val="left"/>
    </w:pPr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D044C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012B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2B2F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msonormal">
    <w:name w:val="x_msonormal"/>
    <w:basedOn w:val="Normal"/>
    <w:rsid w:val="00283B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2019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Academia</cp:lastModifiedBy>
  <cp:revision>2</cp:revision>
  <cp:lastPrinted>2019-04-03T16:26:00Z</cp:lastPrinted>
  <dcterms:created xsi:type="dcterms:W3CDTF">2024-03-06T21:30:00Z</dcterms:created>
  <dcterms:modified xsi:type="dcterms:W3CDTF">2024-03-06T21:30:00Z</dcterms:modified>
</cp:coreProperties>
</file>